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EF88" w14:textId="1B19816C" w:rsidR="008B332E" w:rsidRDefault="006216B2" w:rsidP="006216B2">
      <w:r>
        <w:rPr>
          <w:noProof/>
        </w:rPr>
        <w:drawing>
          <wp:inline distT="0" distB="0" distL="0" distR="0" wp14:anchorId="094ADA02" wp14:editId="691BD81D">
            <wp:extent cx="6299835" cy="8754730"/>
            <wp:effectExtent l="0" t="0" r="5715" b="8890"/>
            <wp:docPr id="1" name="Рисунок 1" descr="G:\Календари\2022\Чемпионат май 20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лендари\2022\Чемпионат май 202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C99A" w14:textId="77777777" w:rsidR="006216B2" w:rsidRPr="006216B2" w:rsidRDefault="006216B2" w:rsidP="006216B2"/>
    <w:p w14:paraId="69350A40" w14:textId="23EF0F30" w:rsidR="005371FF" w:rsidRPr="00D21AC1" w:rsidRDefault="0039352B" w:rsidP="00472095">
      <w:pPr>
        <w:pStyle w:val="af0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Start w:id="0" w:name="_GoBack"/>
      <w:bookmarkEnd w:id="0"/>
    </w:p>
    <w:p w14:paraId="369597D8" w14:textId="77777777" w:rsidR="00472095" w:rsidRPr="00D21AC1" w:rsidRDefault="00472095" w:rsidP="004720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061AA4" w14:textId="598CF9AC" w:rsidR="00A56BBD" w:rsidRPr="00D21AC1" w:rsidRDefault="00A56BBD" w:rsidP="00A56BBD">
      <w:pPr>
        <w:pStyle w:val="ac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21AC1">
        <w:rPr>
          <w:rFonts w:ascii="Times New Roman" w:hAnsi="Times New Roman"/>
          <w:bCs/>
          <w:sz w:val="28"/>
          <w:szCs w:val="28"/>
        </w:rPr>
        <w:t xml:space="preserve">Чемпионат Новосибирской области </w:t>
      </w:r>
      <w:r w:rsidR="00050F98" w:rsidRPr="00D21AC1">
        <w:rPr>
          <w:rFonts w:ascii="Times New Roman" w:hAnsi="Times New Roman"/>
          <w:bCs/>
          <w:sz w:val="28"/>
          <w:szCs w:val="28"/>
        </w:rPr>
        <w:t xml:space="preserve">по альпинизму </w:t>
      </w:r>
      <w:r w:rsidR="00E53252" w:rsidRPr="00D21AC1">
        <w:rPr>
          <w:rFonts w:ascii="Times New Roman" w:hAnsi="Times New Roman"/>
          <w:bCs/>
          <w:sz w:val="28"/>
          <w:szCs w:val="28"/>
        </w:rPr>
        <w:t>–</w:t>
      </w:r>
      <w:r w:rsidR="0039352B" w:rsidRPr="00D21AC1">
        <w:rPr>
          <w:rFonts w:ascii="Times New Roman" w:hAnsi="Times New Roman"/>
          <w:bCs/>
          <w:sz w:val="28"/>
          <w:szCs w:val="28"/>
        </w:rPr>
        <w:t xml:space="preserve"> </w:t>
      </w:r>
      <w:r w:rsidR="00050F98" w:rsidRPr="00D21AC1">
        <w:rPr>
          <w:rFonts w:ascii="Times New Roman" w:hAnsi="Times New Roman"/>
          <w:bCs/>
          <w:sz w:val="28"/>
          <w:szCs w:val="28"/>
        </w:rPr>
        <w:t>класс технический</w:t>
      </w:r>
      <w:r w:rsidR="0039352B" w:rsidRPr="00D21AC1">
        <w:rPr>
          <w:rFonts w:ascii="Times New Roman" w:hAnsi="Times New Roman"/>
          <w:bCs/>
          <w:sz w:val="28"/>
          <w:szCs w:val="28"/>
        </w:rPr>
        <w:t xml:space="preserve"> </w:t>
      </w:r>
      <w:r w:rsidR="0039352B" w:rsidRPr="00D21AC1">
        <w:rPr>
          <w:rFonts w:ascii="Times New Roman" w:hAnsi="Times New Roman"/>
          <w:sz w:val="28"/>
          <w:szCs w:val="28"/>
        </w:rPr>
        <w:t>(далее - Соревнования)</w:t>
      </w:r>
      <w:r w:rsidRPr="00D21AC1">
        <w:rPr>
          <w:rFonts w:ascii="Times New Roman" w:hAnsi="Times New Roman"/>
          <w:bCs/>
          <w:sz w:val="28"/>
          <w:szCs w:val="28"/>
        </w:rPr>
        <w:t xml:space="preserve"> проводится в соответствии с календарным планом официальных физкультурных мероприятий и спортивных мероприятий Новосибирской области, в том числе включающего в себя физкультурные мероприятия и спортивные мероприятия по реализации комплекса ГТО на 2022 год.</w:t>
      </w:r>
    </w:p>
    <w:p w14:paraId="39AF52C1" w14:textId="100CB619" w:rsidR="0039352B" w:rsidRPr="00D21AC1" w:rsidRDefault="0039352B" w:rsidP="0039352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9D0" w:rsidRPr="00D21AC1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AA09D0" w:rsidRPr="00D21A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тся с целью популяризации и развития современного альпинизма в городе Новосибирске и </w:t>
      </w:r>
      <w:r w:rsidR="0086227D" w:rsidRPr="00D21AC1">
        <w:rPr>
          <w:rFonts w:ascii="Times New Roman" w:eastAsia="Times New Roman" w:hAnsi="Times New Roman" w:cs="Times New Roman"/>
          <w:sz w:val="28"/>
          <w:szCs w:val="28"/>
        </w:rPr>
        <w:t>Новосибирской области,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определения уровня физической подготовленности.</w:t>
      </w:r>
    </w:p>
    <w:p w14:paraId="160697AC" w14:textId="77777777" w:rsidR="0039352B" w:rsidRPr="00D21AC1" w:rsidRDefault="0039352B" w:rsidP="0039352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являются:</w:t>
      </w:r>
    </w:p>
    <w:p w14:paraId="15F567FF" w14:textId="77777777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 укрепления здоровья и создания условий для активных занятий физической культурой и спортом;</w:t>
      </w:r>
    </w:p>
    <w:p w14:paraId="02A35232" w14:textId="77777777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 формирования здорового образа жизни;</w:t>
      </w:r>
    </w:p>
    <w:p w14:paraId="4E94F040" w14:textId="77777777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 совершенствование форм организации массовой физкультурно-спортивной работы;</w:t>
      </w:r>
    </w:p>
    <w:p w14:paraId="42D1A7E9" w14:textId="77777777" w:rsidR="0039352B" w:rsidRPr="00D21AC1" w:rsidRDefault="0039352B" w:rsidP="0039352B">
      <w:pPr>
        <w:widowControl w:val="0"/>
        <w:shd w:val="clear" w:color="auto" w:fill="FFFFFF"/>
        <w:tabs>
          <w:tab w:val="left" w:pos="142"/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пропаганда альпинизма среди молодежи;</w:t>
      </w:r>
    </w:p>
    <w:p w14:paraId="00236C44" w14:textId="77777777" w:rsidR="0039352B" w:rsidRPr="00D21AC1" w:rsidRDefault="0039352B" w:rsidP="0039352B">
      <w:pPr>
        <w:widowControl w:val="0"/>
        <w:shd w:val="clear" w:color="auto" w:fill="FFFFFF"/>
        <w:tabs>
          <w:tab w:val="left" w:pos="142"/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укрепление связей между командами других городов;</w:t>
      </w:r>
    </w:p>
    <w:p w14:paraId="69FD1F47" w14:textId="77777777" w:rsidR="0039352B" w:rsidRPr="00D21AC1" w:rsidRDefault="0039352B" w:rsidP="0039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Cs/>
          <w:sz w:val="28"/>
          <w:szCs w:val="28"/>
        </w:rPr>
        <w:t>- выявление сильнейших спортсменов и команд.</w:t>
      </w:r>
    </w:p>
    <w:p w14:paraId="2EA5D7F0" w14:textId="77777777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 </w:t>
      </w:r>
    </w:p>
    <w:p w14:paraId="2B59DEB1" w14:textId="77777777" w:rsidR="0039352B" w:rsidRPr="00D21AC1" w:rsidRDefault="0039352B" w:rsidP="00393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0F13C" w14:textId="77777777" w:rsidR="0039352B" w:rsidRPr="00D21AC1" w:rsidRDefault="0039352B" w:rsidP="0039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AC1">
        <w:rPr>
          <w:rFonts w:ascii="Times New Roman" w:eastAsia="Calibri" w:hAnsi="Times New Roman" w:cs="Times New Roman"/>
          <w:b/>
          <w:bCs/>
          <w:sz w:val="28"/>
          <w:szCs w:val="28"/>
        </w:rPr>
        <w:t>2. МЕСТО И СРОКИ ПРОВЕДЕНИЯ</w:t>
      </w:r>
    </w:p>
    <w:p w14:paraId="51F368D5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D73602" w14:textId="77777777" w:rsidR="005371FF" w:rsidRPr="00D21AC1" w:rsidRDefault="005371FF" w:rsidP="0039352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098BA6" w14:textId="66DE7BE6" w:rsidR="0039352B" w:rsidRPr="00D21AC1" w:rsidRDefault="0039352B" w:rsidP="0039352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>Сроки проведения: с</w:t>
      </w:r>
      <w:r w:rsidR="005371FF" w:rsidRPr="00D21AC1">
        <w:rPr>
          <w:rFonts w:ascii="Times New Roman" w:hAnsi="Times New Roman"/>
          <w:sz w:val="28"/>
          <w:szCs w:val="28"/>
        </w:rPr>
        <w:t xml:space="preserve"> </w:t>
      </w:r>
      <w:r w:rsidR="0086227D" w:rsidRPr="00D21AC1">
        <w:rPr>
          <w:rFonts w:ascii="Times New Roman" w:hAnsi="Times New Roman"/>
          <w:sz w:val="28"/>
          <w:szCs w:val="28"/>
        </w:rPr>
        <w:t>2</w:t>
      </w:r>
      <w:r w:rsidR="005E53B1" w:rsidRPr="00D21AC1">
        <w:rPr>
          <w:rFonts w:ascii="Times New Roman" w:hAnsi="Times New Roman"/>
          <w:sz w:val="28"/>
          <w:szCs w:val="28"/>
        </w:rPr>
        <w:t>8 апрел</w:t>
      </w:r>
      <w:r w:rsidRPr="00D21AC1">
        <w:rPr>
          <w:rFonts w:ascii="Times New Roman" w:hAnsi="Times New Roman"/>
          <w:sz w:val="28"/>
          <w:szCs w:val="28"/>
        </w:rPr>
        <w:t xml:space="preserve">я по </w:t>
      </w:r>
      <w:r w:rsidR="005E53B1" w:rsidRPr="00D21AC1">
        <w:rPr>
          <w:rFonts w:ascii="Times New Roman" w:hAnsi="Times New Roman"/>
          <w:sz w:val="28"/>
          <w:szCs w:val="28"/>
        </w:rPr>
        <w:t>10</w:t>
      </w:r>
      <w:r w:rsidRPr="00D21AC1">
        <w:rPr>
          <w:rFonts w:ascii="Times New Roman" w:hAnsi="Times New Roman"/>
          <w:sz w:val="28"/>
          <w:szCs w:val="28"/>
        </w:rPr>
        <w:t xml:space="preserve"> </w:t>
      </w:r>
      <w:r w:rsidR="005E53B1" w:rsidRPr="00D21AC1">
        <w:rPr>
          <w:rFonts w:ascii="Times New Roman" w:hAnsi="Times New Roman"/>
          <w:sz w:val="28"/>
          <w:szCs w:val="28"/>
        </w:rPr>
        <w:t>ма</w:t>
      </w:r>
      <w:r w:rsidR="0086227D" w:rsidRPr="00D21AC1">
        <w:rPr>
          <w:rFonts w:ascii="Times New Roman" w:hAnsi="Times New Roman"/>
          <w:sz w:val="28"/>
          <w:szCs w:val="28"/>
        </w:rPr>
        <w:t>я</w:t>
      </w:r>
      <w:r w:rsidRPr="00D21AC1">
        <w:rPr>
          <w:rFonts w:ascii="Times New Roman" w:hAnsi="Times New Roman"/>
          <w:sz w:val="28"/>
          <w:szCs w:val="28"/>
        </w:rPr>
        <w:t xml:space="preserve"> 202</w:t>
      </w:r>
      <w:r w:rsidR="005E53B1" w:rsidRPr="00D21AC1">
        <w:rPr>
          <w:rFonts w:ascii="Times New Roman" w:hAnsi="Times New Roman"/>
          <w:sz w:val="28"/>
          <w:szCs w:val="28"/>
        </w:rPr>
        <w:t>2</w:t>
      </w:r>
      <w:r w:rsidRPr="00D21AC1">
        <w:rPr>
          <w:rFonts w:ascii="Times New Roman" w:hAnsi="Times New Roman"/>
          <w:sz w:val="28"/>
          <w:szCs w:val="28"/>
        </w:rPr>
        <w:t xml:space="preserve"> года.</w:t>
      </w:r>
    </w:p>
    <w:p w14:paraId="433F11BB" w14:textId="77777777" w:rsidR="0039352B" w:rsidRPr="00D21AC1" w:rsidRDefault="0039352B" w:rsidP="0039352B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AC1">
        <w:rPr>
          <w:rFonts w:ascii="Times New Roman" w:hAnsi="Times New Roman"/>
          <w:sz w:val="28"/>
          <w:szCs w:val="28"/>
        </w:rPr>
        <w:t xml:space="preserve">Место проведения: Республика Алтай, хребет Северо-Чуйский белки, долина </w:t>
      </w:r>
      <w:proofErr w:type="spellStart"/>
      <w:r w:rsidRPr="00D21AC1">
        <w:rPr>
          <w:rFonts w:ascii="Times New Roman" w:hAnsi="Times New Roman"/>
          <w:sz w:val="28"/>
          <w:szCs w:val="28"/>
        </w:rPr>
        <w:t>Актру</w:t>
      </w:r>
      <w:proofErr w:type="spellEnd"/>
      <w:r w:rsidRPr="00D21AC1">
        <w:rPr>
          <w:rFonts w:ascii="Times New Roman" w:hAnsi="Times New Roman"/>
          <w:sz w:val="28"/>
          <w:szCs w:val="28"/>
        </w:rPr>
        <w:t>, альпинистский лагерь «</w:t>
      </w:r>
      <w:proofErr w:type="spellStart"/>
      <w:r w:rsidRPr="00D21AC1">
        <w:rPr>
          <w:rFonts w:ascii="Times New Roman" w:hAnsi="Times New Roman"/>
          <w:sz w:val="28"/>
          <w:szCs w:val="28"/>
        </w:rPr>
        <w:t>Актру</w:t>
      </w:r>
      <w:proofErr w:type="spellEnd"/>
      <w:r w:rsidRPr="00D21AC1">
        <w:rPr>
          <w:rFonts w:ascii="Times New Roman" w:hAnsi="Times New Roman"/>
          <w:sz w:val="28"/>
          <w:szCs w:val="28"/>
        </w:rPr>
        <w:t>».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576EA48" w14:textId="5764B1D5" w:rsidR="002026F5" w:rsidRPr="00D21AC1" w:rsidRDefault="002026F5" w:rsidP="0039352B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Организованный выезд участников из Новосибирска: 28 апреля 2022 года.</w:t>
      </w:r>
    </w:p>
    <w:p w14:paraId="65981624" w14:textId="55E3B4BA" w:rsidR="0039352B" w:rsidRPr="00D21AC1" w:rsidRDefault="0039352B" w:rsidP="0039352B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Заезд участников соревнований в альпинистский лагерь «</w:t>
      </w:r>
      <w:proofErr w:type="spellStart"/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Актру</w:t>
      </w:r>
      <w:proofErr w:type="spellEnd"/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»: </w:t>
      </w:r>
      <w:r w:rsidR="0086227D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E53B1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53B1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апрел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="005E53B1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2022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16964071" w14:textId="3450A1BB" w:rsidR="0039352B" w:rsidRPr="00D21AC1" w:rsidRDefault="0039352B" w:rsidP="0039352B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Выезд участников </w:t>
      </w:r>
      <w:r w:rsidR="0086227D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5E53B1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53B1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</w:t>
      </w:r>
      <w:r w:rsidR="0086227D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5E53B1"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1D32EEF8" w14:textId="77777777" w:rsidR="0039352B" w:rsidRPr="00D21AC1" w:rsidRDefault="0039352B" w:rsidP="0039352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Соревнования проводятся без участия зрителей.</w:t>
      </w:r>
    </w:p>
    <w:p w14:paraId="4606513F" w14:textId="77777777" w:rsidR="0039352B" w:rsidRDefault="0039352B" w:rsidP="00393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307984" w14:textId="77777777" w:rsidR="00D21AC1" w:rsidRDefault="00D21AC1" w:rsidP="00393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26F61" w14:textId="77777777" w:rsidR="00D21AC1" w:rsidRDefault="00D21AC1" w:rsidP="00393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67BF72" w14:textId="77777777" w:rsidR="00D21AC1" w:rsidRDefault="00D21AC1" w:rsidP="00393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283EC5" w14:textId="77777777" w:rsidR="00D21AC1" w:rsidRDefault="00D21AC1" w:rsidP="00393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CFAE9" w14:textId="77777777" w:rsidR="00D21AC1" w:rsidRPr="00D21AC1" w:rsidRDefault="00D21AC1" w:rsidP="00393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7BDB7" w14:textId="77777777" w:rsidR="0039352B" w:rsidRPr="00D21AC1" w:rsidRDefault="0039352B" w:rsidP="0039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AC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ОРГАНИЗАТОРЫ СОРЕВНОВАНИЯ</w:t>
      </w:r>
    </w:p>
    <w:p w14:paraId="18329357" w14:textId="77777777" w:rsidR="00D21AC1" w:rsidRPr="00D21AC1" w:rsidRDefault="00D21AC1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F3750" w14:textId="6F4A6E4F" w:rsidR="0039352B" w:rsidRPr="00D21AC1" w:rsidRDefault="005371FF" w:rsidP="00245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Организатором С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>оревнования явля</w:t>
      </w:r>
      <w:r w:rsidR="00575DB1" w:rsidRPr="00D21A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779D2" w:rsidRPr="00D21A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53B1" w:rsidRPr="00D21AC1">
        <w:rPr>
          <w:rFonts w:ascii="Times New Roman" w:eastAsia="Times New Roman" w:hAnsi="Times New Roman" w:cs="Times New Roman"/>
          <w:sz w:val="28"/>
          <w:szCs w:val="28"/>
        </w:rPr>
        <w:t>егиональная физкультурно-спортивная общественная организация «</w:t>
      </w:r>
      <w:r w:rsidR="0039352B" w:rsidRPr="00D21AC1">
        <w:rPr>
          <w:rFonts w:ascii="Times New Roman" w:hAnsi="Times New Roman"/>
          <w:sz w:val="28"/>
          <w:szCs w:val="28"/>
        </w:rPr>
        <w:t>Федерация альпинизма и скалолазания Новосибирской области</w:t>
      </w:r>
      <w:r w:rsidR="005E53B1" w:rsidRPr="00D21AC1">
        <w:rPr>
          <w:rFonts w:ascii="Times New Roman" w:hAnsi="Times New Roman"/>
          <w:sz w:val="28"/>
          <w:szCs w:val="28"/>
        </w:rPr>
        <w:t>»</w:t>
      </w:r>
      <w:r w:rsidR="00CA4843" w:rsidRPr="00D21AC1">
        <w:rPr>
          <w:rFonts w:ascii="Times New Roman" w:hAnsi="Times New Roman"/>
          <w:sz w:val="28"/>
          <w:szCs w:val="28"/>
        </w:rPr>
        <w:t xml:space="preserve"> </w:t>
      </w:r>
      <w:r w:rsidR="0039352B" w:rsidRPr="00D21AC1">
        <w:rPr>
          <w:rFonts w:ascii="Times New Roman" w:hAnsi="Times New Roman"/>
          <w:sz w:val="28"/>
          <w:szCs w:val="28"/>
        </w:rPr>
        <w:t>(далее</w:t>
      </w:r>
      <w:r w:rsidR="00EE3C73" w:rsidRPr="00D21AC1">
        <w:rPr>
          <w:rFonts w:ascii="Times New Roman" w:hAnsi="Times New Roman"/>
          <w:sz w:val="28"/>
          <w:szCs w:val="28"/>
        </w:rPr>
        <w:t xml:space="preserve"> </w:t>
      </w:r>
      <w:r w:rsidR="0039352B" w:rsidRPr="00D21AC1">
        <w:rPr>
          <w:rFonts w:ascii="Times New Roman" w:hAnsi="Times New Roman"/>
          <w:sz w:val="28"/>
          <w:szCs w:val="28"/>
        </w:rPr>
        <w:t>-</w:t>
      </w:r>
      <w:r w:rsidR="00EE3C73" w:rsidRPr="00D21AC1">
        <w:rPr>
          <w:rFonts w:ascii="Times New Roman" w:hAnsi="Times New Roman"/>
          <w:sz w:val="28"/>
          <w:szCs w:val="28"/>
        </w:rPr>
        <w:t xml:space="preserve"> </w:t>
      </w:r>
      <w:r w:rsidR="0039352B" w:rsidRPr="00D21AC1">
        <w:rPr>
          <w:rFonts w:ascii="Times New Roman" w:hAnsi="Times New Roman"/>
          <w:sz w:val="28"/>
          <w:szCs w:val="28"/>
        </w:rPr>
        <w:t>Федерация)</w:t>
      </w:r>
      <w:r w:rsidRPr="00D21AC1">
        <w:rPr>
          <w:rFonts w:ascii="Times New Roman" w:hAnsi="Times New Roman"/>
          <w:sz w:val="28"/>
          <w:szCs w:val="28"/>
        </w:rPr>
        <w:t>.</w:t>
      </w:r>
    </w:p>
    <w:p w14:paraId="7E0CA8A4" w14:textId="026BCAB8" w:rsidR="005E53B1" w:rsidRPr="00D21AC1" w:rsidRDefault="005E53B1" w:rsidP="005E53B1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D21AC1">
        <w:rPr>
          <w:rFonts w:eastAsia="Times New Roman" w:cs="Times New Roman"/>
          <w:sz w:val="28"/>
          <w:szCs w:val="28"/>
        </w:rPr>
        <w:t>Соревнования проводятся при поддержке министерства физической культуры и спорта Новосибирской области</w:t>
      </w:r>
      <w:r w:rsidRPr="00D21AC1">
        <w:rPr>
          <w:rFonts w:cs="Times New Roman"/>
          <w:sz w:val="28"/>
          <w:szCs w:val="28"/>
        </w:rPr>
        <w:t xml:space="preserve"> </w:t>
      </w:r>
      <w:r w:rsidR="003D7F0B" w:rsidRPr="00D21AC1">
        <w:rPr>
          <w:sz w:val="28"/>
          <w:szCs w:val="28"/>
        </w:rPr>
        <w:t>и ГАУ НСО «Дирекция спортивных мероприятий».</w:t>
      </w:r>
    </w:p>
    <w:p w14:paraId="46AE9BDB" w14:textId="67D9E48A" w:rsidR="005E53B1" w:rsidRPr="00D21AC1" w:rsidRDefault="005E53B1" w:rsidP="005E53B1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D21AC1">
        <w:rPr>
          <w:rFonts w:cs="Times New Roman"/>
          <w:sz w:val="28"/>
          <w:szCs w:val="28"/>
        </w:rPr>
        <w:t xml:space="preserve">Федерация уведомляет соответствующий территориальный орган МВД </w:t>
      </w:r>
      <w:r w:rsidR="003D7F0B" w:rsidRPr="00D21AC1">
        <w:rPr>
          <w:rFonts w:cs="Times New Roman"/>
          <w:sz w:val="28"/>
          <w:szCs w:val="28"/>
        </w:rPr>
        <w:t xml:space="preserve">и МЧС </w:t>
      </w:r>
      <w:r w:rsidRPr="00D21AC1">
        <w:rPr>
          <w:rFonts w:cs="Times New Roman"/>
          <w:sz w:val="28"/>
          <w:szCs w:val="28"/>
        </w:rPr>
        <w:t xml:space="preserve">о проведении Соревнования, а также согласовывает с МВД </w:t>
      </w:r>
      <w:r w:rsidR="003D7F0B" w:rsidRPr="00D21AC1">
        <w:rPr>
          <w:rFonts w:cs="Times New Roman"/>
          <w:sz w:val="28"/>
          <w:szCs w:val="28"/>
        </w:rPr>
        <w:t xml:space="preserve">и МЧС </w:t>
      </w:r>
      <w:r w:rsidRPr="00D21AC1">
        <w:rPr>
          <w:rFonts w:cs="Times New Roman"/>
          <w:sz w:val="28"/>
          <w:szCs w:val="28"/>
        </w:rPr>
        <w:t>план мероприятий по обеспечению общественного порядка и общественной безопасности при проведении Соревнования.</w:t>
      </w:r>
    </w:p>
    <w:p w14:paraId="084CECF1" w14:textId="77342A66" w:rsidR="0039352B" w:rsidRPr="00D21AC1" w:rsidRDefault="005E53B1" w:rsidP="003D7F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 xml:space="preserve">Федерация информирует Управление </w:t>
      </w:r>
      <w:r w:rsidR="004D0B71" w:rsidRPr="00D21AC1">
        <w:rPr>
          <w:rFonts w:ascii="Times New Roman" w:hAnsi="Times New Roman"/>
          <w:sz w:val="28"/>
          <w:szCs w:val="28"/>
        </w:rPr>
        <w:t xml:space="preserve">Роспотребнадзора по Республике Алтай </w:t>
      </w:r>
      <w:r w:rsidRPr="00D21AC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1AC1">
        <w:rPr>
          <w:rFonts w:ascii="Times New Roman" w:hAnsi="Times New Roman"/>
          <w:sz w:val="28"/>
          <w:szCs w:val="28"/>
        </w:rPr>
        <w:t xml:space="preserve"> проведении Соревнования.</w:t>
      </w:r>
    </w:p>
    <w:p w14:paraId="16B38F7B" w14:textId="1D6EF490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 Главный судья соревнования – Макаров Олег Николаевич, Всероссийская судейская категория.</w:t>
      </w:r>
    </w:p>
    <w:p w14:paraId="1ECF3D0A" w14:textId="77777777" w:rsidR="00340EFB" w:rsidRPr="00D21AC1" w:rsidRDefault="00340EFB" w:rsidP="009E1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Cs/>
          <w:sz w:val="28"/>
          <w:szCs w:val="28"/>
        </w:rPr>
        <w:t>За вред, причиненный при проведении соревнований участникам и (или)  третьим лицам, несет тот из организаторов (соорганизаторов) Соревнования, в результате действий (бездействия) которого причинен  такой  вред.</w:t>
      </w:r>
    </w:p>
    <w:p w14:paraId="0F657A62" w14:textId="04D8F4FE" w:rsidR="00340EFB" w:rsidRPr="00D21AC1" w:rsidRDefault="00071FCE" w:rsidP="009E1E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Федерация </w:t>
      </w:r>
      <w:r w:rsidR="00340EFB" w:rsidRPr="00D21AC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обязан</w:t>
      </w:r>
      <w:r w:rsidRPr="00D21AC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а</w:t>
      </w:r>
      <w:r w:rsidR="00340EFB" w:rsidRPr="00D21AC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14:paraId="4314BB99" w14:textId="4D949B3B" w:rsidR="00340EFB" w:rsidRPr="00D21AC1" w:rsidRDefault="00071FCE" w:rsidP="009E1E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Федерация </w:t>
      </w:r>
      <w:r w:rsidR="00340EFB" w:rsidRPr="00D21A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14:paraId="01941790" w14:textId="77777777" w:rsidR="0039352B" w:rsidRPr="00D21AC1" w:rsidRDefault="0039352B" w:rsidP="009E1EB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0"/>
        </w:rPr>
      </w:pPr>
    </w:p>
    <w:p w14:paraId="2958936E" w14:textId="77777777" w:rsidR="0039352B" w:rsidRPr="00D21AC1" w:rsidRDefault="0039352B" w:rsidP="0039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AC1">
        <w:rPr>
          <w:rFonts w:ascii="Times New Roman" w:eastAsia="Calibri" w:hAnsi="Times New Roman" w:cs="Times New Roman"/>
          <w:b/>
          <w:sz w:val="28"/>
          <w:szCs w:val="28"/>
        </w:rPr>
        <w:t>4. ТРЕБОВАНИЯ К УЧАСТНИКАМ И УСЛОВИЯ ИХ ДОПУСКА</w:t>
      </w:r>
    </w:p>
    <w:p w14:paraId="461CAB91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5A1D3" w14:textId="77777777" w:rsidR="00EE3C73" w:rsidRPr="00D21AC1" w:rsidRDefault="00EE3C73" w:rsidP="003935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EBF64" w14:textId="77777777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C1">
        <w:rPr>
          <w:rFonts w:ascii="Times New Roman" w:eastAsia="Calibri" w:hAnsi="Times New Roman" w:cs="Times New Roman"/>
          <w:sz w:val="28"/>
          <w:szCs w:val="28"/>
        </w:rPr>
        <w:t>К участию в Соревнованиях допускаются граждане Российской Федерации не младше 16 лет.</w:t>
      </w:r>
    </w:p>
    <w:p w14:paraId="66313C16" w14:textId="77777777" w:rsidR="0039352B" w:rsidRPr="00D21AC1" w:rsidRDefault="0039352B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 xml:space="preserve">К зачёту допускаются восхождения, совершенные на вершины не ниже 3000 м на маршруты любой категории сложности. </w:t>
      </w:r>
    </w:p>
    <w:p w14:paraId="09DB1341" w14:textId="77777777" w:rsidR="0039352B" w:rsidRPr="00D21AC1" w:rsidRDefault="0039352B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>Состав команды устанавливается: спортсмены - от 2-х до 6-ти человек, врач - 1, тренер - 1, радист - 1, ответственный за безопасность - 1.</w:t>
      </w:r>
    </w:p>
    <w:p w14:paraId="347E505F" w14:textId="77777777" w:rsidR="0039352B" w:rsidRPr="00D21AC1" w:rsidRDefault="0039352B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>Выпуск команд на маршруты восхождений осуществляется в соответствии с "Правилами проведения соревнований и совершения восхождений по альпинизму".</w:t>
      </w:r>
    </w:p>
    <w:p w14:paraId="6CDE2958" w14:textId="77777777" w:rsidR="0039352B" w:rsidRPr="00D21AC1" w:rsidRDefault="0039352B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 xml:space="preserve">Каждый спортсмен имеет право участвовать в качестве участника или руководителя только в составе одной команды. </w:t>
      </w:r>
    </w:p>
    <w:p w14:paraId="18C005D8" w14:textId="62034577" w:rsidR="000B7142" w:rsidRPr="00D21AC1" w:rsidRDefault="0039352B" w:rsidP="002026F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lastRenderedPageBreak/>
        <w:t xml:space="preserve">Участники Соревнований обязаны иметь паспорт, классификационный билет спортсмена, книжку альпиниста, страховой полис и медицинский допуск к восхождениям. </w:t>
      </w:r>
    </w:p>
    <w:p w14:paraId="18F2AAEF" w14:textId="30944AF2" w:rsidR="000B7142" w:rsidRPr="00D21AC1" w:rsidRDefault="000B7142" w:rsidP="0039352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3BA0F25" w14:textId="77777777" w:rsidR="000B7142" w:rsidRPr="00D21AC1" w:rsidRDefault="000B7142" w:rsidP="0039352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C9A9335" w14:textId="77777777" w:rsidR="0039352B" w:rsidRPr="00D21AC1" w:rsidRDefault="0039352B" w:rsidP="0039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AC1">
        <w:rPr>
          <w:rFonts w:ascii="Times New Roman" w:eastAsia="Calibri" w:hAnsi="Times New Roman" w:cs="Times New Roman"/>
          <w:b/>
          <w:sz w:val="28"/>
          <w:szCs w:val="28"/>
        </w:rPr>
        <w:t>5. ПРОГРАММА СОРЕВНОВАНИЙ</w:t>
      </w:r>
    </w:p>
    <w:p w14:paraId="310E4EDE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DFDCF" w14:textId="0B304E9D" w:rsidR="00EE3C73" w:rsidRPr="00D21AC1" w:rsidRDefault="002026F5" w:rsidP="003935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28 апреля – организованный выезд участников из Новосибирска.</w:t>
      </w:r>
    </w:p>
    <w:p w14:paraId="0CF462BC" w14:textId="11342383" w:rsidR="0039352B" w:rsidRPr="00D21AC1" w:rsidRDefault="0086227D" w:rsidP="003935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>9 апрел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>я – день приезда, мандатная комиссия.</w:t>
      </w:r>
    </w:p>
    <w:p w14:paraId="167C6FBC" w14:textId="7EAB0CC0" w:rsidR="0039352B" w:rsidRPr="00D21AC1" w:rsidRDefault="00DA255E" w:rsidP="003935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30 апрел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>я по 0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86227D" w:rsidRPr="00D21A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 xml:space="preserve"> – соревнования.</w:t>
      </w:r>
    </w:p>
    <w:p w14:paraId="3ED743EE" w14:textId="10516A89" w:rsidR="0039352B" w:rsidRPr="00D21AC1" w:rsidRDefault="0086227D" w:rsidP="003935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>8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 xml:space="preserve"> - награждение, закрытие соревнований.</w:t>
      </w:r>
    </w:p>
    <w:p w14:paraId="6355E9FC" w14:textId="2C5990D2" w:rsidR="0039352B" w:rsidRPr="00D21AC1" w:rsidRDefault="0086227D" w:rsidP="0039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39352B" w:rsidRPr="00D21AC1">
        <w:rPr>
          <w:rFonts w:ascii="Times New Roman" w:eastAsia="Times New Roman" w:hAnsi="Times New Roman" w:cs="Times New Roman"/>
          <w:sz w:val="28"/>
          <w:szCs w:val="28"/>
        </w:rPr>
        <w:t>я - день отъезда.</w:t>
      </w:r>
    </w:p>
    <w:p w14:paraId="71FE514B" w14:textId="77777777" w:rsidR="0039352B" w:rsidRPr="00D21AC1" w:rsidRDefault="0039352B" w:rsidP="0039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по правилам вида спорта «Альпинизм».</w:t>
      </w:r>
    </w:p>
    <w:p w14:paraId="4481A7E7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313EC" w14:textId="77777777" w:rsidR="0039352B" w:rsidRPr="00D21AC1" w:rsidRDefault="0039352B" w:rsidP="0039352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D21AC1">
        <w:rPr>
          <w:rFonts w:ascii="Times New Roman" w:eastAsia="Times New Roman" w:hAnsi="Times New Roman" w:cs="Times New Roman"/>
          <w:b/>
          <w:sz w:val="28"/>
          <w:szCs w:val="28"/>
        </w:rPr>
        <w:t>6. УСЛОВИЯ ПОДВЕДЕНИЯ ИТОГОВ</w:t>
      </w:r>
    </w:p>
    <w:p w14:paraId="1FF017C2" w14:textId="77777777" w:rsidR="0039352B" w:rsidRPr="00D21AC1" w:rsidRDefault="0039352B" w:rsidP="0039352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EC617" w14:textId="77777777" w:rsidR="00EE3C73" w:rsidRPr="00D21AC1" w:rsidRDefault="00EE3C73" w:rsidP="00EE3C73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C2AD7" w14:textId="77777777" w:rsidR="0039352B" w:rsidRPr="00D21AC1" w:rsidRDefault="0039352B" w:rsidP="00EE3C73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командном зачете. В командном зачете победители и призеры определяются по общей сумме набранных баллов за восхождения различной категории сложности на вершины не ниже 3000 метров.</w:t>
      </w:r>
    </w:p>
    <w:p w14:paraId="2B94713E" w14:textId="77777777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Протоколы соревнований и справка об итогах проведения мероприятия на бумажном и электронном носителе предоставляются в Министерство физической культуры и спорта Новосибирской области в течение 3 дней после закрытия соревнований.</w:t>
      </w:r>
    </w:p>
    <w:p w14:paraId="2C0557D4" w14:textId="77777777" w:rsidR="009F63CD" w:rsidRPr="00D21AC1" w:rsidRDefault="009F63CD" w:rsidP="00DD3801">
      <w:pPr>
        <w:tabs>
          <w:tab w:val="left" w:pos="2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DDB21" w14:textId="77777777" w:rsidR="0039352B" w:rsidRPr="00D21AC1" w:rsidRDefault="0039352B" w:rsidP="0039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AC1">
        <w:rPr>
          <w:rFonts w:ascii="Times New Roman" w:eastAsia="Calibri" w:hAnsi="Times New Roman" w:cs="Times New Roman"/>
          <w:b/>
          <w:sz w:val="28"/>
          <w:szCs w:val="28"/>
        </w:rPr>
        <w:t>7.  НАГРАЖДЕНИЕ</w:t>
      </w:r>
    </w:p>
    <w:p w14:paraId="23AC6E9C" w14:textId="77777777" w:rsidR="0039352B" w:rsidRPr="00D21AC1" w:rsidRDefault="0039352B" w:rsidP="0039352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623CAA" w14:textId="77777777" w:rsidR="00EE3C73" w:rsidRPr="00D21AC1" w:rsidRDefault="00EE3C73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1C268C" w14:textId="77777777" w:rsidR="0039352B" w:rsidRPr="00D21AC1" w:rsidRDefault="0039352B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 xml:space="preserve">Победители и призеры соревнований награждаются дипломами. </w:t>
      </w:r>
    </w:p>
    <w:p w14:paraId="37FF9476" w14:textId="77777777" w:rsidR="0039352B" w:rsidRPr="00D21AC1" w:rsidRDefault="0039352B" w:rsidP="003935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hAnsi="Times New Roman"/>
          <w:sz w:val="28"/>
          <w:szCs w:val="28"/>
        </w:rPr>
        <w:t xml:space="preserve">Участникам, выполнившим программу начальной подготовки и совершившим зачетное восхождение на вершину 1Б </w:t>
      </w:r>
      <w:proofErr w:type="spellStart"/>
      <w:r w:rsidRPr="00D21AC1">
        <w:rPr>
          <w:rFonts w:ascii="Times New Roman" w:hAnsi="Times New Roman"/>
          <w:sz w:val="28"/>
          <w:szCs w:val="28"/>
        </w:rPr>
        <w:t>к.с</w:t>
      </w:r>
      <w:proofErr w:type="spellEnd"/>
      <w:r w:rsidRPr="00D21AC1">
        <w:rPr>
          <w:rFonts w:ascii="Times New Roman" w:hAnsi="Times New Roman"/>
          <w:sz w:val="28"/>
          <w:szCs w:val="28"/>
        </w:rPr>
        <w:t>., вручается знак «Альпинист России».</w:t>
      </w:r>
    </w:p>
    <w:p w14:paraId="62EF5745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2F3DB32" w14:textId="77777777" w:rsidR="0039352B" w:rsidRPr="00D21AC1" w:rsidRDefault="0039352B" w:rsidP="0039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A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 УСЛОВИЯ </w:t>
      </w:r>
      <w:r w:rsidRPr="00D21AC1">
        <w:rPr>
          <w:rFonts w:ascii="Times New Roman" w:eastAsia="Calibri" w:hAnsi="Times New Roman" w:cs="Times New Roman"/>
          <w:b/>
          <w:sz w:val="28"/>
          <w:szCs w:val="28"/>
        </w:rPr>
        <w:t>ФИНАНСИРОВАНИЯ</w:t>
      </w:r>
    </w:p>
    <w:p w14:paraId="302CBA92" w14:textId="4851AE7C" w:rsidR="0039352B" w:rsidRPr="00D21AC1" w:rsidRDefault="0039352B" w:rsidP="00393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FA5DD" w14:textId="77777777" w:rsidR="004D6472" w:rsidRPr="00D21AC1" w:rsidRDefault="004D6472" w:rsidP="00393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E4FBA" w14:textId="0820C90A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Расходы, связанные с оплатой суточных в пути, питанием, размещением участников соревнований и представителей команд, несут командирующие организации.</w:t>
      </w:r>
    </w:p>
    <w:p w14:paraId="6CCD4285" w14:textId="05721E08" w:rsidR="00D11599" w:rsidRPr="00D21AC1" w:rsidRDefault="00132A68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Расходы, на компенсационные выплаты спортивным судьям, связанные с оплатой стоимости питания, оплату работы обслуживающего персонала при проведении мероприятия (или расходы на обеспечение обслуживающего персонала питанием) </w:t>
      </w:r>
      <w:r w:rsidR="00D11599" w:rsidRPr="00D21AC1">
        <w:rPr>
          <w:rFonts w:ascii="Times New Roman" w:eastAsia="Times New Roman" w:hAnsi="Times New Roman" w:cs="Times New Roman"/>
          <w:sz w:val="28"/>
          <w:szCs w:val="28"/>
        </w:rPr>
        <w:t xml:space="preserve">несет </w:t>
      </w:r>
      <w:r w:rsidR="00050ACF" w:rsidRPr="00D21AC1">
        <w:rPr>
          <w:rFonts w:ascii="Times New Roman" w:hAnsi="Times New Roman"/>
          <w:sz w:val="28"/>
          <w:szCs w:val="28"/>
        </w:rPr>
        <w:t>ГАУ НСО «Дирекция спортивных мероприятий</w:t>
      </w:r>
      <w:r w:rsidR="00D11599" w:rsidRPr="00D21AC1">
        <w:rPr>
          <w:rFonts w:ascii="Times New Roman" w:hAnsi="Times New Roman"/>
          <w:sz w:val="28"/>
          <w:szCs w:val="28"/>
        </w:rPr>
        <w:t>»</w:t>
      </w:r>
      <w:r w:rsidR="00050ACF" w:rsidRPr="00D21AC1">
        <w:rPr>
          <w:rFonts w:ascii="Times New Roman" w:hAnsi="Times New Roman"/>
          <w:sz w:val="28"/>
          <w:szCs w:val="28"/>
        </w:rPr>
        <w:t>.</w:t>
      </w:r>
    </w:p>
    <w:p w14:paraId="3D45607F" w14:textId="6C34B88D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Расходы по награждению победителей и призеров соревнований медалями, а также прочие расходы несет </w:t>
      </w:r>
      <w:r w:rsidRPr="00D21AC1">
        <w:rPr>
          <w:rFonts w:ascii="Times New Roman" w:hAnsi="Times New Roman"/>
          <w:sz w:val="28"/>
          <w:szCs w:val="28"/>
        </w:rPr>
        <w:t>Федерация.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Расходы, связанные с изготовл</w:t>
      </w:r>
      <w:r w:rsidR="005029A8" w:rsidRPr="00D21AC1">
        <w:rPr>
          <w:rFonts w:ascii="Times New Roman" w:eastAsia="Times New Roman" w:hAnsi="Times New Roman" w:cs="Times New Roman"/>
          <w:sz w:val="28"/>
          <w:szCs w:val="28"/>
        </w:rPr>
        <w:t xml:space="preserve">ением </w:t>
      </w:r>
      <w:r w:rsidR="00FE2AFF" w:rsidRPr="00D21AC1">
        <w:rPr>
          <w:rFonts w:ascii="Times New Roman" w:eastAsia="Times New Roman" w:hAnsi="Times New Roman" w:cs="Times New Roman"/>
          <w:sz w:val="28"/>
          <w:szCs w:val="28"/>
        </w:rPr>
        <w:t>полиграфической продукции, несет</w:t>
      </w:r>
      <w:r w:rsidRPr="00D21A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1AC1">
        <w:rPr>
          <w:rFonts w:ascii="Times New Roman" w:hAnsi="Times New Roman"/>
          <w:sz w:val="28"/>
          <w:szCs w:val="28"/>
        </w:rPr>
        <w:t>Федерация.</w:t>
      </w:r>
    </w:p>
    <w:p w14:paraId="2993BE62" w14:textId="5203528B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27530" w14:textId="7BD69258" w:rsidR="00A40642" w:rsidRPr="00D21AC1" w:rsidRDefault="00A40642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926FD" w14:textId="77777777" w:rsidR="00A40642" w:rsidRPr="00D21AC1" w:rsidRDefault="00A40642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B6BB4" w14:textId="77777777" w:rsidR="0039352B" w:rsidRPr="00D21AC1" w:rsidRDefault="0039352B" w:rsidP="0039352B">
      <w:pPr>
        <w:tabs>
          <w:tab w:val="left" w:pos="56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/>
          <w:sz w:val="28"/>
          <w:szCs w:val="28"/>
        </w:rPr>
        <w:t>9.  ОБЕСПЕЧЕНИЕ БЕЗОПАСНОСТИ УЧАСТНИКОВ И ЗРИТЕЛЕЙ</w:t>
      </w:r>
    </w:p>
    <w:p w14:paraId="214CCE9A" w14:textId="6DECFF62" w:rsidR="00EE3C73" w:rsidRPr="00D21AC1" w:rsidRDefault="00EE3C73" w:rsidP="00DA2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E3A01" w14:textId="77777777" w:rsidR="00D0369A" w:rsidRPr="00D21AC1" w:rsidRDefault="00D0369A" w:rsidP="00DA2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94F9D" w14:textId="1DC7814B" w:rsidR="001E456D" w:rsidRPr="00D21AC1" w:rsidRDefault="001E456D" w:rsidP="001E456D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1AC1">
        <w:rPr>
          <w:sz w:val="28"/>
          <w:szCs w:val="20"/>
        </w:rPr>
        <w:t xml:space="preserve">Место проведения Соревнований </w:t>
      </w:r>
      <w:r w:rsidRPr="00D21AC1">
        <w:rPr>
          <w:color w:val="000000"/>
          <w:sz w:val="28"/>
          <w:szCs w:val="28"/>
        </w:rPr>
        <w:t xml:space="preserve"> отвечает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участников, а также при условии наличия актов готовности места проведения соревнования к проведению мероприятия, утвержденных в установленном порядке. </w:t>
      </w:r>
    </w:p>
    <w:p w14:paraId="5EFDA60D" w14:textId="742E4D9C" w:rsidR="00F7573E" w:rsidRPr="00D21AC1" w:rsidRDefault="0039352B" w:rsidP="004D0B71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1AC1">
        <w:rPr>
          <w:sz w:val="28"/>
          <w:szCs w:val="28"/>
        </w:rPr>
        <w:t xml:space="preserve">Федерация </w:t>
      </w:r>
      <w:r w:rsidR="001E456D" w:rsidRPr="00D21AC1">
        <w:rPr>
          <w:spacing w:val="1"/>
          <w:sz w:val="28"/>
          <w:szCs w:val="28"/>
        </w:rPr>
        <w:t>обеспечивает</w:t>
      </w:r>
      <w:r w:rsidR="001E456D" w:rsidRPr="00D21AC1">
        <w:rPr>
          <w:sz w:val="28"/>
          <w:szCs w:val="20"/>
        </w:rPr>
        <w:t xml:space="preserve"> общественный порядок и общественную безопасность при проведении соревнований в соответствии с постановлением Правительства Российской Федерации от 18 апреля 2014 г. № 353, планом мероприятий по обеспечению общественного порядка и общественной безопасности при </w:t>
      </w:r>
      <w:r w:rsidR="001E456D" w:rsidRPr="00D21AC1">
        <w:rPr>
          <w:sz w:val="28"/>
          <w:szCs w:val="28"/>
        </w:rPr>
        <w:t>проведении официальных спортивных соревнований.</w:t>
      </w:r>
    </w:p>
    <w:p w14:paraId="6CA98E01" w14:textId="2F643F80" w:rsidR="00F7573E" w:rsidRPr="00D21AC1" w:rsidRDefault="00F7573E" w:rsidP="004D0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21AC1">
        <w:rPr>
          <w:rFonts w:ascii="Times New Roman" w:eastAsia="Times New Roman" w:hAnsi="Times New Roman" w:cs="Times New Roman"/>
          <w:spacing w:val="1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</w:t>
      </w:r>
      <w:r w:rsidRPr="00D21AC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 утверждении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AC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1C5995F1" w14:textId="77777777" w:rsidR="0039352B" w:rsidRPr="00D21AC1" w:rsidRDefault="0039352B" w:rsidP="00C7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На соревнованиях в течение всего времени их проведения дежурит медицинский работник.</w:t>
      </w:r>
    </w:p>
    <w:p w14:paraId="0315825D" w14:textId="459D004C" w:rsidR="00DA255E" w:rsidRPr="00D21AC1" w:rsidRDefault="0039352B" w:rsidP="00DA255E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Ответственность за медицинское обслуживание участников несет </w:t>
      </w:r>
      <w:r w:rsidRPr="00D21AC1">
        <w:rPr>
          <w:rFonts w:ascii="Times New Roman" w:hAnsi="Times New Roman"/>
          <w:sz w:val="28"/>
          <w:szCs w:val="28"/>
        </w:rPr>
        <w:t xml:space="preserve">Федерация. </w:t>
      </w:r>
    </w:p>
    <w:p w14:paraId="2DF5B13B" w14:textId="77777777" w:rsidR="00DA255E" w:rsidRPr="00D21AC1" w:rsidRDefault="00DA255E" w:rsidP="00DA255E">
      <w:pPr>
        <w:pStyle w:val="21"/>
        <w:tabs>
          <w:tab w:val="left" w:pos="1069"/>
          <w:tab w:val="left" w:pos="1778"/>
          <w:tab w:val="left" w:pos="2836"/>
        </w:tabs>
        <w:spacing w:after="60"/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 w:rsidRPr="00D21AC1">
        <w:rPr>
          <w:rFonts w:eastAsia="Times New Roman" w:cs="Times New Roman"/>
          <w:bCs/>
          <w:sz w:val="28"/>
          <w:szCs w:val="28"/>
        </w:rPr>
        <w:t xml:space="preserve">В соответствии с постановлением Правительства Новосибирской области от 16.12.2021 года № 524-п «О внесении изменения в постановление Правительства Новосибирской области от 18.03.2020 № 72-п» у участников и лиц персонала спортсмена должен быть отрицательный результат лабораторного исследования на наличие новой </w:t>
      </w:r>
      <w:proofErr w:type="spellStart"/>
      <w:r w:rsidRPr="00D21AC1">
        <w:rPr>
          <w:rFonts w:eastAsia="Times New Roman" w:cs="Times New Roman"/>
          <w:bCs/>
          <w:sz w:val="28"/>
          <w:szCs w:val="28"/>
        </w:rPr>
        <w:t>коронавирусной</w:t>
      </w:r>
      <w:proofErr w:type="spellEnd"/>
      <w:r w:rsidRPr="00D21AC1">
        <w:rPr>
          <w:rFonts w:eastAsia="Times New Roman" w:cs="Times New Roman"/>
          <w:bCs/>
          <w:sz w:val="28"/>
          <w:szCs w:val="28"/>
        </w:rPr>
        <w:t xml:space="preserve"> инфекции (COVID-19), проведенного не более чем за 48 часов до Соревнования или действующий QR-код, подтверждающий прохождение вакцинации против новой </w:t>
      </w:r>
      <w:proofErr w:type="spellStart"/>
      <w:r w:rsidRPr="00D21AC1">
        <w:rPr>
          <w:rFonts w:eastAsia="Times New Roman" w:cs="Times New Roman"/>
          <w:bCs/>
          <w:sz w:val="28"/>
          <w:szCs w:val="28"/>
        </w:rPr>
        <w:t>коронавирусной</w:t>
      </w:r>
      <w:proofErr w:type="spellEnd"/>
      <w:r w:rsidRPr="00D21AC1">
        <w:rPr>
          <w:rFonts w:eastAsia="Times New Roman" w:cs="Times New Roman"/>
          <w:bCs/>
          <w:sz w:val="28"/>
          <w:szCs w:val="28"/>
        </w:rPr>
        <w:t xml:space="preserve"> инфекции (COVID-19) либо перенесённое в течение последних 6 месяцев заболевание новой </w:t>
      </w:r>
      <w:proofErr w:type="spellStart"/>
      <w:r w:rsidRPr="00D21AC1">
        <w:rPr>
          <w:rFonts w:eastAsia="Times New Roman" w:cs="Times New Roman"/>
          <w:bCs/>
          <w:sz w:val="28"/>
          <w:szCs w:val="28"/>
        </w:rPr>
        <w:t>коронавирусной</w:t>
      </w:r>
      <w:proofErr w:type="spellEnd"/>
      <w:r w:rsidRPr="00D21AC1">
        <w:rPr>
          <w:rFonts w:eastAsia="Times New Roman" w:cs="Times New Roman"/>
          <w:bCs/>
          <w:sz w:val="28"/>
          <w:szCs w:val="28"/>
        </w:rPr>
        <w:t xml:space="preserve"> инфекцией (COVID-19), полученный с использованием Единого </w:t>
      </w:r>
      <w:r w:rsidRPr="00D21AC1">
        <w:rPr>
          <w:rFonts w:eastAsia="Times New Roman" w:cs="Times New Roman"/>
          <w:bCs/>
          <w:sz w:val="28"/>
          <w:szCs w:val="28"/>
        </w:rPr>
        <w:lastRenderedPageBreak/>
        <w:t xml:space="preserve">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«Госуслуги. </w:t>
      </w:r>
      <w:proofErr w:type="spellStart"/>
      <w:r w:rsidRPr="00D21AC1">
        <w:rPr>
          <w:rFonts w:eastAsia="Times New Roman" w:cs="Times New Roman"/>
          <w:bCs/>
          <w:sz w:val="28"/>
          <w:szCs w:val="28"/>
        </w:rPr>
        <w:t>Стопкоронавирус</w:t>
      </w:r>
      <w:proofErr w:type="spellEnd"/>
      <w:r w:rsidRPr="00D21AC1">
        <w:rPr>
          <w:rFonts w:eastAsia="Times New Roman" w:cs="Times New Roman"/>
          <w:bCs/>
          <w:sz w:val="28"/>
          <w:szCs w:val="28"/>
        </w:rPr>
        <w:t xml:space="preserve">», или сертификат профилактической прививки от новой </w:t>
      </w:r>
      <w:proofErr w:type="spellStart"/>
      <w:r w:rsidRPr="00D21AC1">
        <w:rPr>
          <w:rFonts w:eastAsia="Times New Roman" w:cs="Times New Roman"/>
          <w:bCs/>
          <w:sz w:val="28"/>
          <w:szCs w:val="28"/>
        </w:rPr>
        <w:t>коронавирусной</w:t>
      </w:r>
      <w:proofErr w:type="spellEnd"/>
      <w:r w:rsidRPr="00D21AC1">
        <w:rPr>
          <w:rFonts w:eastAsia="Times New Roman" w:cs="Times New Roman"/>
          <w:bCs/>
          <w:sz w:val="28"/>
          <w:szCs w:val="28"/>
        </w:rPr>
        <w:t xml:space="preserve"> инфекции (COVID-19) на бумажном носителе, или справку, подтверждающую перенесённую инфекцию (COVID-19) и что с даты выздоровления прошло не более 6 календарных месяцев, полученную в медицинской организации, заверенной лечащим врачом и руководителем (заместителем руководителя) медицинской организации.</w:t>
      </w:r>
    </w:p>
    <w:p w14:paraId="33DA1266" w14:textId="2B73E632" w:rsidR="0039352B" w:rsidRPr="00D21AC1" w:rsidRDefault="0039352B" w:rsidP="00C73919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Cs/>
          <w:sz w:val="28"/>
          <w:szCs w:val="28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14:paraId="50009058" w14:textId="77777777" w:rsidR="0039352B" w:rsidRPr="00D21AC1" w:rsidRDefault="0039352B" w:rsidP="00402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AE7023" w14:textId="77777777" w:rsidR="0039352B" w:rsidRPr="00D21AC1" w:rsidRDefault="0039352B" w:rsidP="0039352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/>
          <w:sz w:val="28"/>
          <w:szCs w:val="28"/>
        </w:rPr>
        <w:t>10. ПОДАЧА ЗАЯВОК НА УЧАСТИЕ</w:t>
      </w:r>
    </w:p>
    <w:p w14:paraId="6AF5B44B" w14:textId="77777777" w:rsidR="004024DC" w:rsidRPr="00D21AC1" w:rsidRDefault="004024DC" w:rsidP="00DA255E">
      <w:pPr>
        <w:tabs>
          <w:tab w:val="left" w:pos="2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6F26D2" w14:textId="0DA35872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Pr="00D21AC1">
        <w:rPr>
          <w:rFonts w:ascii="Times New Roman" w:eastAsia="Times New Roman" w:hAnsi="Times New Roman" w:cs="Times New Roman"/>
          <w:bCs/>
          <w:sz w:val="28"/>
          <w:szCs w:val="28"/>
        </w:rPr>
        <w:t>спортивном Соревновании по альпинизму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участников и представителей подаются в </w:t>
      </w:r>
      <w:r w:rsidRPr="00D21AC1">
        <w:rPr>
          <w:rFonts w:ascii="Times New Roman" w:hAnsi="Times New Roman"/>
          <w:sz w:val="28"/>
          <w:szCs w:val="28"/>
        </w:rPr>
        <w:t xml:space="preserve">Федерацию </w:t>
      </w:r>
      <w:r w:rsidRPr="00D21AC1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86227D" w:rsidRPr="00D21A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A255E" w:rsidRPr="00D21AC1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адрес:</w:t>
      </w:r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alpfederation</w:t>
      </w:r>
      <w:proofErr w:type="spellEnd"/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21A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, контактное лицо Макаров Олег Николаевич, тел.8 9612292929. </w:t>
      </w:r>
    </w:p>
    <w:p w14:paraId="60311124" w14:textId="77777777" w:rsidR="0039352B" w:rsidRPr="00D21AC1" w:rsidRDefault="0039352B" w:rsidP="0039352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Заявки должны включать год рождения, пол, спортивная организация, регион, спортивная квалификация</w:t>
      </w:r>
    </w:p>
    <w:p w14:paraId="556B7D86" w14:textId="77777777" w:rsidR="0039352B" w:rsidRPr="00D21AC1" w:rsidRDefault="0039352B" w:rsidP="0039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Представители команд несут ответственность за правильность оформления заявок. Команды, не подавшие официальных заявок в день проведения судейской коллегии, к Соревнованиям не допускаются. </w:t>
      </w:r>
    </w:p>
    <w:p w14:paraId="17BB69A7" w14:textId="77777777" w:rsidR="0039352B" w:rsidRPr="00D21AC1" w:rsidRDefault="0039352B" w:rsidP="003935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и/или аккредитованной региональной спортивной федерации, и иные необходимые документы представляются в мандатную комиссию в одном экземпляре в день приезда.</w:t>
      </w:r>
    </w:p>
    <w:p w14:paraId="0BD0FBB2" w14:textId="77777777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B548ED6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 медицинская справка о допуске к соревнованиям;</w:t>
      </w:r>
    </w:p>
    <w:p w14:paraId="25F8AA45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 документ о страховке участника от несчастного случая;</w:t>
      </w:r>
    </w:p>
    <w:p w14:paraId="4FA8DCBA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 разрядная книжка;</w:t>
      </w:r>
    </w:p>
    <w:p w14:paraId="1C28A63C" w14:textId="77777777" w:rsidR="0039352B" w:rsidRPr="00D21AC1" w:rsidRDefault="0039352B" w:rsidP="003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личность.</w:t>
      </w:r>
    </w:p>
    <w:p w14:paraId="5E7E1D64" w14:textId="1D045124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iCs/>
          <w:sz w:val="28"/>
          <w:szCs w:val="28"/>
        </w:rPr>
        <w:t>По всем дополнительным вопросам, относительно проведения и организации, обращаться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27D" w:rsidRPr="00D21AC1">
        <w:rPr>
          <w:rFonts w:ascii="Times New Roman" w:eastAsia="Times New Roman" w:hAnsi="Times New Roman" w:cs="Times New Roman"/>
          <w:sz w:val="28"/>
          <w:szCs w:val="28"/>
        </w:rPr>
        <w:t>к главной судье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–</w:t>
      </w:r>
    </w:p>
    <w:p w14:paraId="273A7E1D" w14:textId="77777777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Макарову Олегу Николаевичу </w:t>
      </w:r>
      <w:r w:rsidRPr="00D21AC1">
        <w:rPr>
          <w:rFonts w:ascii="Times New Roman" w:eastAsia="Times New Roman" w:hAnsi="Times New Roman" w:cs="Times New Roman"/>
          <w:sz w:val="28"/>
          <w:szCs w:val="28"/>
          <w:lang w:val="pt-BR"/>
        </w:rPr>
        <w:t>8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> 961 229 29 29</w:t>
      </w:r>
      <w:r w:rsidRPr="00D21AC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; </w:t>
      </w:r>
    </w:p>
    <w:p w14:paraId="0A04F0E3" w14:textId="77777777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BR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D21AC1">
        <w:rPr>
          <w:rFonts w:ascii="Times New Roman" w:eastAsia="Times New Roman" w:hAnsi="Times New Roman" w:cs="Times New Roman"/>
          <w:sz w:val="28"/>
          <w:szCs w:val="28"/>
          <w:lang w:val="pt-BR"/>
        </w:rPr>
        <w:t>/</w:t>
      </w:r>
      <w:r w:rsidRPr="00D21AC1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D21AC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 e-mail: </w:t>
      </w:r>
      <w:hyperlink r:id="rId10" w:history="1">
        <w:r w:rsidRPr="00D21AC1">
          <w:rPr>
            <w:rStyle w:val="ab"/>
            <w:rFonts w:ascii="Times New Roman" w:eastAsia="Times New Roman" w:hAnsi="Times New Roman" w:cs="Times New Roman"/>
            <w:sz w:val="28"/>
            <w:szCs w:val="28"/>
            <w:lang w:val="pt-BR"/>
          </w:rPr>
          <w:t>alpfederation-nso@mail.ru</w:t>
        </w:r>
      </w:hyperlink>
    </w:p>
    <w:p w14:paraId="7A99D97A" w14:textId="77777777" w:rsidR="0039352B" w:rsidRPr="00D21AC1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9132E" w14:textId="77777777" w:rsidR="0039352B" w:rsidRPr="00D21AC1" w:rsidRDefault="0039352B" w:rsidP="00187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/>
          <w:sz w:val="28"/>
          <w:szCs w:val="28"/>
        </w:rPr>
        <w:t>Настоящее положение является официальным приглашением на вышеуказанные Соревнования</w:t>
      </w:r>
    </w:p>
    <w:p w14:paraId="57A1C146" w14:textId="77777777" w:rsidR="0039352B" w:rsidRPr="00D21AC1" w:rsidRDefault="0039352B" w:rsidP="0039352B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D21AC1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 №1</w:t>
      </w:r>
    </w:p>
    <w:p w14:paraId="7380741E" w14:textId="77777777" w:rsidR="0039352B" w:rsidRPr="00D21AC1" w:rsidRDefault="0039352B" w:rsidP="0039352B">
      <w:pPr>
        <w:widowControl w:val="0"/>
        <w:spacing w:after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</w:rPr>
      </w:pPr>
    </w:p>
    <w:p w14:paraId="21F38D00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1774F445" w14:textId="77777777" w:rsidR="0039352B" w:rsidRPr="00D21AC1" w:rsidRDefault="0039352B" w:rsidP="0039352B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D21AC1">
        <w:rPr>
          <w:rFonts w:ascii="Times New Roman" w:eastAsia="Calibri" w:hAnsi="Times New Roman" w:cs="Times New Roman"/>
          <w:b/>
          <w:sz w:val="28"/>
          <w:szCs w:val="20"/>
        </w:rPr>
        <w:t xml:space="preserve">на ……………………………………………………….. </w:t>
      </w:r>
    </w:p>
    <w:p w14:paraId="7CCBC88A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94F4B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</w:t>
      </w:r>
    </w:p>
    <w:p w14:paraId="1BC3BF26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21AC1">
        <w:rPr>
          <w:rFonts w:ascii="Times New Roman" w:eastAsia="Times New Roman" w:hAnsi="Times New Roman" w:cs="Times New Roman"/>
          <w:i/>
          <w:iCs/>
          <w:sz w:val="20"/>
          <w:szCs w:val="24"/>
        </w:rPr>
        <w:t>(название организации, адрес, телефон)</w:t>
      </w:r>
    </w:p>
    <w:p w14:paraId="3F88D28C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F02121B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713"/>
        <w:gridCol w:w="1110"/>
        <w:gridCol w:w="1525"/>
        <w:gridCol w:w="1939"/>
        <w:gridCol w:w="1457"/>
      </w:tblGrid>
      <w:tr w:rsidR="0039352B" w:rsidRPr="00D21AC1" w14:paraId="26991021" w14:textId="77777777" w:rsidTr="0039352B">
        <w:trPr>
          <w:cantSplit/>
          <w:trHeight w:val="150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7DA06E" w14:textId="77777777" w:rsidR="0039352B" w:rsidRPr="00D21AC1" w:rsidRDefault="003935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50F0" w14:textId="77777777" w:rsidR="0039352B" w:rsidRPr="00D21AC1" w:rsidRDefault="0039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Фамилия Имя отчество участника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CAC7" w14:textId="77777777" w:rsidR="0039352B" w:rsidRPr="00D21AC1" w:rsidRDefault="0039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дата и Год</w:t>
            </w:r>
            <w:r w:rsidRPr="00D21AC1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br/>
              <w:t>рождения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8E1A0" w14:textId="77777777" w:rsidR="0039352B" w:rsidRPr="00D21AC1" w:rsidRDefault="003935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Спортивный</w:t>
            </w: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br/>
              <w:t>разряд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8CD8" w14:textId="77777777" w:rsidR="0039352B" w:rsidRPr="00D21AC1" w:rsidRDefault="0039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</w:p>
          <w:p w14:paraId="2A9C1805" w14:textId="77777777" w:rsidR="0039352B" w:rsidRPr="00D21AC1" w:rsidRDefault="0039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Медицинский</w:t>
            </w: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br/>
              <w:t>допуск</w:t>
            </w:r>
          </w:p>
          <w:p w14:paraId="41523602" w14:textId="77777777" w:rsidR="0039352B" w:rsidRPr="00D21AC1" w:rsidRDefault="0039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слово </w:t>
            </w: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  <w:t>«допущен»,</w:t>
            </w:r>
            <w:r w:rsidRPr="00D21A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BB6E" w14:textId="77777777" w:rsidR="0039352B" w:rsidRPr="00D21AC1" w:rsidRDefault="0039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примечания</w:t>
            </w:r>
          </w:p>
        </w:tc>
      </w:tr>
      <w:tr w:rsidR="0039352B" w:rsidRPr="00D21AC1" w14:paraId="6C323847" w14:textId="77777777" w:rsidTr="0039352B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790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1B2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D1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88A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79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3A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677BF099" w14:textId="77777777" w:rsidTr="0039352B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57A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28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E9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DF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71DC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716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66007146" w14:textId="77777777" w:rsidTr="0039352B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163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6C1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DBC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40B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68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E8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74D7F448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6CA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E41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BC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FA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75C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A6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2DC22423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5975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52D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79D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AD3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3DB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C54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66F23BA0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296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AB1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EF6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1DB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B2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264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0F22FC3B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485B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61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416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0C4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1B3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95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40B2C075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CF2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B84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B5C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B2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DD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42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20BC2BA1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EC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1D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138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DA9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EB4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3EDB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13A0D6D8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91A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A61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2FC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59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8A5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AD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1D17893D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CD1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D9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F17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BA1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D5F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EFB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52B" w:rsidRPr="00D21AC1" w14:paraId="406D635D" w14:textId="77777777" w:rsidTr="0039352B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ABC6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0C4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DC5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BBE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B550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7702" w14:textId="77777777" w:rsidR="0039352B" w:rsidRPr="00D21AC1" w:rsidRDefault="003935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9C63F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872219" w14:textId="77777777" w:rsidR="0039352B" w:rsidRPr="00D21AC1" w:rsidRDefault="0039352B" w:rsidP="0039352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14:paraId="1233F04D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967DEE" w14:textId="77777777" w:rsidR="0039352B" w:rsidRPr="00D21AC1" w:rsidRDefault="0039352B" w:rsidP="0039352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Всего допущено к соревнованиям _______ человек. </w:t>
      </w:r>
    </w:p>
    <w:p w14:paraId="416A09FF" w14:textId="77777777" w:rsidR="0039352B" w:rsidRPr="00D21AC1" w:rsidRDefault="0039352B" w:rsidP="0039352B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</w:rPr>
      </w:pPr>
    </w:p>
    <w:p w14:paraId="1C0E6344" w14:textId="77777777" w:rsidR="0039352B" w:rsidRPr="00D21AC1" w:rsidRDefault="0039352B" w:rsidP="0039352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1AC1">
        <w:rPr>
          <w:rFonts w:ascii="Times New Roman" w:eastAsia="Times New Roman" w:hAnsi="Times New Roman" w:cs="Times New Roman"/>
          <w:sz w:val="28"/>
          <w:szCs w:val="24"/>
        </w:rPr>
        <w:t>Врач__________________</w:t>
      </w:r>
      <w:r w:rsidRPr="00D21AC1">
        <w:rPr>
          <w:rFonts w:ascii="Times New Roman" w:eastAsia="Times New Roman" w:hAnsi="Times New Roman" w:cs="Times New Roman"/>
          <w:sz w:val="28"/>
          <w:szCs w:val="24"/>
        </w:rPr>
        <w:tab/>
        <w:t>/_______________/</w:t>
      </w:r>
    </w:p>
    <w:p w14:paraId="6F02E332" w14:textId="77777777" w:rsidR="0039352B" w:rsidRPr="00D21AC1" w:rsidRDefault="0039352B" w:rsidP="0039352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21AC1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21AC1">
        <w:rPr>
          <w:rFonts w:ascii="Times New Roman" w:eastAsia="Times New Roman" w:hAnsi="Times New Roman" w:cs="Times New Roman"/>
          <w:sz w:val="16"/>
          <w:szCs w:val="16"/>
        </w:rPr>
        <w:t xml:space="preserve"> подпись                                                 расшифровка подписи                                              </w:t>
      </w:r>
    </w:p>
    <w:p w14:paraId="5CD2D78B" w14:textId="77777777" w:rsidR="0039352B" w:rsidRPr="00D21AC1" w:rsidRDefault="0039352B" w:rsidP="0039352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FA3DC5F" w14:textId="77777777" w:rsidR="0039352B" w:rsidRPr="00D21AC1" w:rsidRDefault="0039352B" w:rsidP="0039352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>Руководитель _________________  /______________/</w:t>
      </w:r>
    </w:p>
    <w:p w14:paraId="6C49D910" w14:textId="77777777" w:rsidR="0039352B" w:rsidRDefault="0039352B" w:rsidP="00393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1A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D21AC1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D21A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AC1">
        <w:rPr>
          <w:rFonts w:ascii="Times New Roman" w:eastAsia="Times New Roman" w:hAnsi="Times New Roman" w:cs="Times New Roman"/>
          <w:sz w:val="16"/>
          <w:szCs w:val="16"/>
        </w:rPr>
        <w:t xml:space="preserve"> подпись                          расшифровка подписи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</w:p>
    <w:p w14:paraId="68192FA0" w14:textId="77777777" w:rsidR="0039352B" w:rsidRDefault="0039352B" w:rsidP="0039352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</w:p>
    <w:p w14:paraId="2944EDDC" w14:textId="77777777" w:rsidR="0039352B" w:rsidRDefault="0039352B" w:rsidP="003935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5D781" w14:textId="77777777" w:rsidR="0039352B" w:rsidRDefault="0039352B" w:rsidP="0039352B"/>
    <w:p w14:paraId="5CCF2707" w14:textId="77777777" w:rsidR="00F040E4" w:rsidRDefault="00532900" w:rsidP="0039352B">
      <w:pPr>
        <w:spacing w:after="0" w:line="240" w:lineRule="auto"/>
        <w:contextualSpacing/>
        <w:jc w:val="center"/>
      </w:pPr>
    </w:p>
    <w:sectPr w:rsidR="00F040E4" w:rsidSect="00D21AC1">
      <w:headerReference w:type="default" r:id="rId11"/>
      <w:foot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45848" w14:textId="77777777" w:rsidR="00532900" w:rsidRDefault="00532900">
      <w:pPr>
        <w:spacing w:after="0" w:line="240" w:lineRule="auto"/>
      </w:pPr>
      <w:r>
        <w:separator/>
      </w:r>
    </w:p>
  </w:endnote>
  <w:endnote w:type="continuationSeparator" w:id="0">
    <w:p w14:paraId="03D66DF6" w14:textId="77777777" w:rsidR="00532900" w:rsidRDefault="0053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85784"/>
      <w:docPartObj>
        <w:docPartGallery w:val="Page Numbers (Bottom of Page)"/>
        <w:docPartUnique/>
      </w:docPartObj>
    </w:sdtPr>
    <w:sdtEndPr/>
    <w:sdtContent>
      <w:p w14:paraId="735B53D9" w14:textId="28FA3F76" w:rsidR="00672B42" w:rsidRDefault="00672B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B2">
          <w:rPr>
            <w:noProof/>
          </w:rPr>
          <w:t>2</w:t>
        </w:r>
        <w:r>
          <w:fldChar w:fldCharType="end"/>
        </w:r>
      </w:p>
    </w:sdtContent>
  </w:sdt>
  <w:p w14:paraId="518F0CF7" w14:textId="77777777" w:rsidR="001C68C0" w:rsidRDefault="001C68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C3B30" w14:textId="77777777" w:rsidR="00532900" w:rsidRDefault="00532900">
      <w:pPr>
        <w:spacing w:after="0" w:line="240" w:lineRule="auto"/>
      </w:pPr>
      <w:r>
        <w:separator/>
      </w:r>
    </w:p>
  </w:footnote>
  <w:footnote w:type="continuationSeparator" w:id="0">
    <w:p w14:paraId="46656F4C" w14:textId="77777777" w:rsidR="00532900" w:rsidRDefault="0053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C4599" w14:textId="77777777" w:rsidR="00710AA8" w:rsidRDefault="0053290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F9B"/>
    <w:multiLevelType w:val="hybridMultilevel"/>
    <w:tmpl w:val="A92E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53"/>
    <w:rsid w:val="0000243E"/>
    <w:rsid w:val="00003ACC"/>
    <w:rsid w:val="00025970"/>
    <w:rsid w:val="00037039"/>
    <w:rsid w:val="00043143"/>
    <w:rsid w:val="00050ACF"/>
    <w:rsid w:val="00050C8D"/>
    <w:rsid w:val="00050F98"/>
    <w:rsid w:val="00071FCE"/>
    <w:rsid w:val="00073175"/>
    <w:rsid w:val="00086479"/>
    <w:rsid w:val="00091175"/>
    <w:rsid w:val="000A2662"/>
    <w:rsid w:val="000B7142"/>
    <w:rsid w:val="000D5AD7"/>
    <w:rsid w:val="001073AE"/>
    <w:rsid w:val="00126D73"/>
    <w:rsid w:val="00132A68"/>
    <w:rsid w:val="0014028B"/>
    <w:rsid w:val="00143F3B"/>
    <w:rsid w:val="00147E5C"/>
    <w:rsid w:val="00172094"/>
    <w:rsid w:val="00181E5F"/>
    <w:rsid w:val="00186E34"/>
    <w:rsid w:val="00187562"/>
    <w:rsid w:val="0019616A"/>
    <w:rsid w:val="001C2005"/>
    <w:rsid w:val="001C68C0"/>
    <w:rsid w:val="001E456D"/>
    <w:rsid w:val="001E65AB"/>
    <w:rsid w:val="002026F5"/>
    <w:rsid w:val="00207A2F"/>
    <w:rsid w:val="00210FF4"/>
    <w:rsid w:val="0021166C"/>
    <w:rsid w:val="0021293E"/>
    <w:rsid w:val="00224436"/>
    <w:rsid w:val="002272AA"/>
    <w:rsid w:val="00245417"/>
    <w:rsid w:val="002679EF"/>
    <w:rsid w:val="002A2E2C"/>
    <w:rsid w:val="002A6304"/>
    <w:rsid w:val="002B0694"/>
    <w:rsid w:val="002D3877"/>
    <w:rsid w:val="002F2B4E"/>
    <w:rsid w:val="002F4311"/>
    <w:rsid w:val="00310D79"/>
    <w:rsid w:val="00320FDC"/>
    <w:rsid w:val="00324364"/>
    <w:rsid w:val="0033108C"/>
    <w:rsid w:val="00340EFB"/>
    <w:rsid w:val="00373B99"/>
    <w:rsid w:val="0039352B"/>
    <w:rsid w:val="00397903"/>
    <w:rsid w:val="003A2787"/>
    <w:rsid w:val="003C6B75"/>
    <w:rsid w:val="003D7F0B"/>
    <w:rsid w:val="00400C83"/>
    <w:rsid w:val="004024DC"/>
    <w:rsid w:val="004058B6"/>
    <w:rsid w:val="00426E84"/>
    <w:rsid w:val="00452FEC"/>
    <w:rsid w:val="00472095"/>
    <w:rsid w:val="0047405A"/>
    <w:rsid w:val="004A2F15"/>
    <w:rsid w:val="004A4E2F"/>
    <w:rsid w:val="004A6D04"/>
    <w:rsid w:val="004B7CE5"/>
    <w:rsid w:val="004D0B71"/>
    <w:rsid w:val="004D5FD2"/>
    <w:rsid w:val="004D6472"/>
    <w:rsid w:val="004F0A77"/>
    <w:rsid w:val="005015B4"/>
    <w:rsid w:val="005029A8"/>
    <w:rsid w:val="00532900"/>
    <w:rsid w:val="005371FF"/>
    <w:rsid w:val="00542705"/>
    <w:rsid w:val="00573916"/>
    <w:rsid w:val="00575DB1"/>
    <w:rsid w:val="00594528"/>
    <w:rsid w:val="005C0AE5"/>
    <w:rsid w:val="005D1644"/>
    <w:rsid w:val="005E53B1"/>
    <w:rsid w:val="00610374"/>
    <w:rsid w:val="006216B2"/>
    <w:rsid w:val="00672B42"/>
    <w:rsid w:val="0068213C"/>
    <w:rsid w:val="00683D31"/>
    <w:rsid w:val="006935D8"/>
    <w:rsid w:val="006A4838"/>
    <w:rsid w:val="007144B7"/>
    <w:rsid w:val="00736C3D"/>
    <w:rsid w:val="00747DB9"/>
    <w:rsid w:val="00772416"/>
    <w:rsid w:val="007A066E"/>
    <w:rsid w:val="007A6DF4"/>
    <w:rsid w:val="007D15E0"/>
    <w:rsid w:val="007E0A40"/>
    <w:rsid w:val="007E29A0"/>
    <w:rsid w:val="007E510B"/>
    <w:rsid w:val="007E5897"/>
    <w:rsid w:val="007F653A"/>
    <w:rsid w:val="008061FD"/>
    <w:rsid w:val="008542C4"/>
    <w:rsid w:val="00860A89"/>
    <w:rsid w:val="0086227D"/>
    <w:rsid w:val="00880A35"/>
    <w:rsid w:val="00882D33"/>
    <w:rsid w:val="00887D2F"/>
    <w:rsid w:val="008A1972"/>
    <w:rsid w:val="008B332E"/>
    <w:rsid w:val="009129B6"/>
    <w:rsid w:val="00913BA6"/>
    <w:rsid w:val="00920897"/>
    <w:rsid w:val="009414E1"/>
    <w:rsid w:val="00941777"/>
    <w:rsid w:val="00954821"/>
    <w:rsid w:val="00976AA7"/>
    <w:rsid w:val="00982D23"/>
    <w:rsid w:val="009A77D2"/>
    <w:rsid w:val="009B48BF"/>
    <w:rsid w:val="009E1EB9"/>
    <w:rsid w:val="009F63CD"/>
    <w:rsid w:val="00A108CC"/>
    <w:rsid w:val="00A26171"/>
    <w:rsid w:val="00A40642"/>
    <w:rsid w:val="00A40D29"/>
    <w:rsid w:val="00A44253"/>
    <w:rsid w:val="00A56BBD"/>
    <w:rsid w:val="00A625B5"/>
    <w:rsid w:val="00A779D2"/>
    <w:rsid w:val="00A8276B"/>
    <w:rsid w:val="00A86D1B"/>
    <w:rsid w:val="00A91A5F"/>
    <w:rsid w:val="00A95D47"/>
    <w:rsid w:val="00AA09D0"/>
    <w:rsid w:val="00AA19D4"/>
    <w:rsid w:val="00AA5AC0"/>
    <w:rsid w:val="00AB3E29"/>
    <w:rsid w:val="00AD5EB2"/>
    <w:rsid w:val="00B31EED"/>
    <w:rsid w:val="00B31FE2"/>
    <w:rsid w:val="00B56DCC"/>
    <w:rsid w:val="00B61809"/>
    <w:rsid w:val="00B76575"/>
    <w:rsid w:val="00B84D0F"/>
    <w:rsid w:val="00B860F6"/>
    <w:rsid w:val="00B91BA6"/>
    <w:rsid w:val="00B9776D"/>
    <w:rsid w:val="00BC0FCD"/>
    <w:rsid w:val="00BE2242"/>
    <w:rsid w:val="00C0212F"/>
    <w:rsid w:val="00C2046D"/>
    <w:rsid w:val="00C61816"/>
    <w:rsid w:val="00C73919"/>
    <w:rsid w:val="00C76A02"/>
    <w:rsid w:val="00CA4843"/>
    <w:rsid w:val="00CE3BA0"/>
    <w:rsid w:val="00CF5E38"/>
    <w:rsid w:val="00D0369A"/>
    <w:rsid w:val="00D11599"/>
    <w:rsid w:val="00D21AC1"/>
    <w:rsid w:val="00D31BA2"/>
    <w:rsid w:val="00D54AF4"/>
    <w:rsid w:val="00D60257"/>
    <w:rsid w:val="00D663B0"/>
    <w:rsid w:val="00D868DF"/>
    <w:rsid w:val="00D9257D"/>
    <w:rsid w:val="00D95434"/>
    <w:rsid w:val="00D97137"/>
    <w:rsid w:val="00DA255E"/>
    <w:rsid w:val="00DA64C7"/>
    <w:rsid w:val="00DC183B"/>
    <w:rsid w:val="00DD3801"/>
    <w:rsid w:val="00DE7C0C"/>
    <w:rsid w:val="00E14745"/>
    <w:rsid w:val="00E319E1"/>
    <w:rsid w:val="00E368B3"/>
    <w:rsid w:val="00E46A4E"/>
    <w:rsid w:val="00E53252"/>
    <w:rsid w:val="00E611BC"/>
    <w:rsid w:val="00E63070"/>
    <w:rsid w:val="00E8001D"/>
    <w:rsid w:val="00E86361"/>
    <w:rsid w:val="00E9567E"/>
    <w:rsid w:val="00EA4151"/>
    <w:rsid w:val="00EC4FB2"/>
    <w:rsid w:val="00ED7452"/>
    <w:rsid w:val="00EE314C"/>
    <w:rsid w:val="00EE3C73"/>
    <w:rsid w:val="00EF3DD9"/>
    <w:rsid w:val="00F07430"/>
    <w:rsid w:val="00F255E5"/>
    <w:rsid w:val="00F57484"/>
    <w:rsid w:val="00F57724"/>
    <w:rsid w:val="00F57D7E"/>
    <w:rsid w:val="00F7573E"/>
    <w:rsid w:val="00FB0307"/>
    <w:rsid w:val="00FD0F5E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A4E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46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46A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6A4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6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A4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2046D"/>
    <w:rPr>
      <w:color w:val="0000FF" w:themeColor="hyperlink"/>
      <w:u w:val="single"/>
    </w:rPr>
  </w:style>
  <w:style w:type="paragraph" w:customStyle="1" w:styleId="1">
    <w:name w:val="Без интервала1"/>
    <w:rsid w:val="00982D2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4D5FD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1C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68C0"/>
  </w:style>
  <w:style w:type="character" w:customStyle="1" w:styleId="10">
    <w:name w:val="Неразрешенное упоминание1"/>
    <w:basedOn w:val="a0"/>
    <w:uiPriority w:val="99"/>
    <w:semiHidden/>
    <w:unhideWhenUsed/>
    <w:rsid w:val="002F4311"/>
    <w:rPr>
      <w:color w:val="605E5C"/>
      <w:shd w:val="clear" w:color="auto" w:fill="E1DFDD"/>
    </w:rPr>
  </w:style>
  <w:style w:type="paragraph" w:customStyle="1" w:styleId="2">
    <w:name w:val="Без интервала2"/>
    <w:rsid w:val="002272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1E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21">
    <w:name w:val="Список 21"/>
    <w:rsid w:val="00DA255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0"/>
      <w:szCs w:val="20"/>
      <w:bdr w:val="nil"/>
    </w:rPr>
  </w:style>
  <w:style w:type="paragraph" w:styleId="af0">
    <w:name w:val="List Paragraph"/>
    <w:basedOn w:val="a"/>
    <w:uiPriority w:val="34"/>
    <w:qFormat/>
    <w:rsid w:val="0047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A4E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46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46A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6A4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6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A4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2046D"/>
    <w:rPr>
      <w:color w:val="0000FF" w:themeColor="hyperlink"/>
      <w:u w:val="single"/>
    </w:rPr>
  </w:style>
  <w:style w:type="paragraph" w:customStyle="1" w:styleId="1">
    <w:name w:val="Без интервала1"/>
    <w:rsid w:val="00982D2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4D5FD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1C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68C0"/>
  </w:style>
  <w:style w:type="character" w:customStyle="1" w:styleId="10">
    <w:name w:val="Неразрешенное упоминание1"/>
    <w:basedOn w:val="a0"/>
    <w:uiPriority w:val="99"/>
    <w:semiHidden/>
    <w:unhideWhenUsed/>
    <w:rsid w:val="002F4311"/>
    <w:rPr>
      <w:color w:val="605E5C"/>
      <w:shd w:val="clear" w:color="auto" w:fill="E1DFDD"/>
    </w:rPr>
  </w:style>
  <w:style w:type="paragraph" w:customStyle="1" w:styleId="2">
    <w:name w:val="Без интервала2"/>
    <w:rsid w:val="002272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1E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21">
    <w:name w:val="Список 21"/>
    <w:rsid w:val="00DA255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0"/>
      <w:szCs w:val="20"/>
      <w:bdr w:val="nil"/>
    </w:rPr>
  </w:style>
  <w:style w:type="paragraph" w:styleId="af0">
    <w:name w:val="List Paragraph"/>
    <w:basedOn w:val="a"/>
    <w:uiPriority w:val="34"/>
    <w:qFormat/>
    <w:rsid w:val="0047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pfederation-ns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375F-8CF1-4D10-8AB5-8700C7ED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2019ltsbun</cp:lastModifiedBy>
  <cp:revision>2</cp:revision>
  <cp:lastPrinted>2022-04-06T08:47:00Z</cp:lastPrinted>
  <dcterms:created xsi:type="dcterms:W3CDTF">2022-04-12T10:04:00Z</dcterms:created>
  <dcterms:modified xsi:type="dcterms:W3CDTF">2022-04-12T10:04:00Z</dcterms:modified>
</cp:coreProperties>
</file>